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DD7" w:rsidRDefault="00D41709" w:rsidP="0061648E">
      <w:pPr>
        <w:jc w:val="center"/>
      </w:pPr>
      <w:r>
        <w:t>Информация</w:t>
      </w:r>
    </w:p>
    <w:p w:rsidR="005D5DD7" w:rsidRDefault="00D41709" w:rsidP="0061648E">
      <w:pPr>
        <w:pStyle w:val="ConsPlusNonforma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результатам </w:t>
      </w:r>
      <w:r w:rsidR="009479FE">
        <w:rPr>
          <w:rFonts w:ascii="Times New Roman" w:hAnsi="Times New Roman"/>
          <w:sz w:val="28"/>
        </w:rPr>
        <w:t xml:space="preserve">выездной </w:t>
      </w:r>
      <w:r>
        <w:rPr>
          <w:rFonts w:ascii="Times New Roman" w:hAnsi="Times New Roman"/>
          <w:sz w:val="28"/>
        </w:rPr>
        <w:t xml:space="preserve">плановой проверки </w:t>
      </w:r>
    </w:p>
    <w:p w:rsidR="005D5DD7" w:rsidRDefault="00142918" w:rsidP="0061648E">
      <w:pPr>
        <w:jc w:val="center"/>
      </w:pPr>
      <w:bookmarkStart w:id="0" w:name="_Hlk230073384"/>
      <w:bookmarkStart w:id="1" w:name="_Hlk230073187"/>
      <w:r>
        <w:t xml:space="preserve">муниципального бюджетного </w:t>
      </w:r>
      <w:r w:rsidR="00C655DF">
        <w:t>дошкольного о</w:t>
      </w:r>
      <w:r>
        <w:t xml:space="preserve">бразовательного учреждения – </w:t>
      </w:r>
      <w:bookmarkEnd w:id="0"/>
      <w:r w:rsidR="00C655DF">
        <w:t>детский сад «Теремок» п.Зеленолугский</w:t>
      </w:r>
    </w:p>
    <w:bookmarkEnd w:id="1"/>
    <w:p w:rsidR="005D5DD7" w:rsidRDefault="005D5DD7" w:rsidP="0061648E">
      <w:pPr>
        <w:jc w:val="center"/>
      </w:pPr>
    </w:p>
    <w:p w:rsidR="00CE363F" w:rsidRDefault="00142918" w:rsidP="00CE363F">
      <w:pPr>
        <w:ind w:firstLine="708"/>
        <w:jc w:val="both"/>
        <w:rPr>
          <w:szCs w:val="28"/>
          <w:lang w:eastAsia="zh-CN"/>
        </w:rPr>
      </w:pPr>
      <w:r>
        <w:t xml:space="preserve">        </w:t>
      </w:r>
      <w:r w:rsidR="006B1229">
        <w:t xml:space="preserve">Во исполнение приказа </w:t>
      </w:r>
      <w:r>
        <w:t>финансового отдела Администрации Мартыновского района</w:t>
      </w:r>
      <w:r w:rsidR="006B1229">
        <w:t xml:space="preserve"> </w:t>
      </w:r>
      <w:r w:rsidR="006B1229" w:rsidRPr="006F6DE5">
        <w:t xml:space="preserve">от </w:t>
      </w:r>
      <w:r w:rsidR="00C655DF">
        <w:t>0</w:t>
      </w:r>
      <w:r w:rsidR="009479FE">
        <w:t>5</w:t>
      </w:r>
      <w:r w:rsidR="006B1229" w:rsidRPr="006F6DE5">
        <w:t>.0</w:t>
      </w:r>
      <w:r w:rsidR="00C655DF">
        <w:t>3</w:t>
      </w:r>
      <w:r w:rsidR="006B1229" w:rsidRPr="006F6DE5">
        <w:t>.202</w:t>
      </w:r>
      <w:r>
        <w:t>5</w:t>
      </w:r>
      <w:r w:rsidR="006B1229" w:rsidRPr="006F6DE5">
        <w:t xml:space="preserve"> №</w:t>
      </w:r>
      <w:r>
        <w:t>1</w:t>
      </w:r>
      <w:r w:rsidR="00C655DF">
        <w:t>6</w:t>
      </w:r>
      <w:r w:rsidR="006B1229" w:rsidRPr="006F6DE5">
        <w:t xml:space="preserve"> «О проведении плановой </w:t>
      </w:r>
      <w:r w:rsidR="009479FE">
        <w:t xml:space="preserve">выездной </w:t>
      </w:r>
      <w:r w:rsidR="006B1229" w:rsidRPr="006F6DE5">
        <w:t>проверки</w:t>
      </w:r>
      <w:r w:rsidR="00C655DF">
        <w:t xml:space="preserve"> </w:t>
      </w:r>
      <w:bookmarkStart w:id="2" w:name="_Hlk230080734"/>
      <w:r w:rsidR="00C655DF">
        <w:t>муниципального бюджетного дошкольного образовательного учреждения-детский сад «Теремок» п.Зеленолугский</w:t>
      </w:r>
      <w:bookmarkEnd w:id="2"/>
      <w:r w:rsidR="006B1229" w:rsidRPr="006F6DE5">
        <w:t>»</w:t>
      </w:r>
      <w:r w:rsidR="006B1229">
        <w:t xml:space="preserve">, на основании пункта </w:t>
      </w:r>
      <w:r w:rsidR="00C655DF">
        <w:t>3</w:t>
      </w:r>
      <w:r w:rsidR="006B1229">
        <w:t xml:space="preserve"> плана контрольных мероприятий </w:t>
      </w:r>
      <w:r>
        <w:t>финансового отдела Администрации Мартыновского района</w:t>
      </w:r>
      <w:r w:rsidR="006B1229">
        <w:t xml:space="preserve"> по осуществлению внутреннего муниципального финансового контроля на 202</w:t>
      </w:r>
      <w:r>
        <w:t>5</w:t>
      </w:r>
      <w:r w:rsidR="006B1229">
        <w:t xml:space="preserve"> год в отношении </w:t>
      </w:r>
      <w:r w:rsidR="00C655DF">
        <w:t>муниципального бюджетного дошкольного образовательного учреждения-детский сад «Теремок» п.Зеленолугский</w:t>
      </w:r>
      <w:r>
        <w:t xml:space="preserve"> </w:t>
      </w:r>
      <w:r w:rsidR="006B1229">
        <w:t xml:space="preserve">проведена плановая проверка </w:t>
      </w:r>
      <w:r w:rsidR="009479FE">
        <w:t>законности, эффективности, результативности и экономности использования средств, предоставленных из бюджета Мартыновского района</w:t>
      </w:r>
      <w:r w:rsidR="00CE363F">
        <w:t xml:space="preserve">, </w:t>
      </w:r>
      <w:r w:rsidR="00CE363F">
        <w:rPr>
          <w:szCs w:val="28"/>
          <w:lang w:eastAsia="zh-CN"/>
        </w:rPr>
        <w:t xml:space="preserve">а также соблюдения  условий их получения. </w:t>
      </w:r>
    </w:p>
    <w:p w:rsidR="00C655DF" w:rsidRDefault="00C655DF" w:rsidP="00C655DF">
      <w:pPr>
        <w:ind w:firstLine="708"/>
        <w:jc w:val="both"/>
        <w:rPr>
          <w:spacing w:val="-10"/>
          <w:lang w:eastAsia="zh-CN"/>
        </w:rPr>
      </w:pPr>
    </w:p>
    <w:p w:rsidR="00C655DF" w:rsidRDefault="00C655DF" w:rsidP="00C655DF">
      <w:pPr>
        <w:ind w:firstLine="708"/>
        <w:jc w:val="both"/>
        <w:rPr>
          <w:lang w:eastAsia="zh-CN"/>
        </w:rPr>
      </w:pPr>
      <w:r>
        <w:rPr>
          <w:spacing w:val="-10"/>
          <w:lang w:eastAsia="zh-CN"/>
        </w:rPr>
        <w:t>По результатам проверки установлено следующее</w:t>
      </w:r>
      <w:bookmarkStart w:id="3" w:name="_GoBack"/>
      <w:bookmarkEnd w:id="3"/>
      <w:r>
        <w:rPr>
          <w:spacing w:val="-10"/>
          <w:lang w:eastAsia="zh-CN"/>
        </w:rPr>
        <w:t>:</w:t>
      </w:r>
    </w:p>
    <w:p w:rsidR="00C655DF" w:rsidRDefault="00C655DF" w:rsidP="00C655DF">
      <w:pPr>
        <w:ind w:firstLine="709"/>
        <w:jc w:val="both"/>
        <w:rPr>
          <w:szCs w:val="28"/>
          <w:lang w:eastAsia="zh-CN"/>
        </w:rPr>
      </w:pPr>
    </w:p>
    <w:p w:rsidR="00C655DF" w:rsidRDefault="00C655DF" w:rsidP="00C655DF">
      <w:pPr>
        <w:ind w:firstLine="709"/>
        <w:jc w:val="both"/>
        <w:rPr>
          <w:rFonts w:cs="Arial Unicode MS"/>
          <w:i/>
          <w:iCs/>
          <w:szCs w:val="28"/>
          <w:lang w:eastAsia="zh-CN"/>
        </w:rPr>
      </w:pPr>
      <w:r>
        <w:rPr>
          <w:szCs w:val="28"/>
          <w:lang w:eastAsia="zh-CN"/>
        </w:rPr>
        <w:t>1.</w:t>
      </w:r>
      <w:r>
        <w:rPr>
          <w:rFonts w:cs="Arial Unicode MS"/>
          <w:szCs w:val="28"/>
          <w:lang w:eastAsia="zh-CN"/>
        </w:rPr>
        <w:t xml:space="preserve">В проверяемом периоде допущены нарушения реализации условий  договоров, заключенных в целях обеспечения деятельности МБДОУ, </w:t>
      </w:r>
      <w:r>
        <w:rPr>
          <w:rFonts w:cs="Arial Unicode MS"/>
          <w:i/>
          <w:iCs/>
          <w:szCs w:val="28"/>
          <w:lang w:eastAsia="zh-CN"/>
        </w:rPr>
        <w:t xml:space="preserve"> </w:t>
      </w:r>
      <w:r>
        <w:rPr>
          <w:rFonts w:cs="Arial Unicode MS"/>
          <w:iCs/>
          <w:szCs w:val="28"/>
          <w:lang w:eastAsia="zh-CN"/>
        </w:rPr>
        <w:t>в части сроков оплаты товара (работ и услуг) на общую сумму 18,1 тыс. рублей с нарушением установленного срока от 3 до 18 дней (11 фактов).</w:t>
      </w:r>
      <w:r>
        <w:rPr>
          <w:rFonts w:cs="Arial Unicode MS"/>
          <w:i/>
          <w:iCs/>
          <w:szCs w:val="28"/>
          <w:lang w:eastAsia="zh-CN"/>
        </w:rPr>
        <w:t xml:space="preserve"> </w:t>
      </w:r>
    </w:p>
    <w:p w:rsidR="00C655DF" w:rsidRDefault="00C655DF" w:rsidP="00C655DF">
      <w:pPr>
        <w:widowControl w:val="0"/>
        <w:jc w:val="both"/>
        <w:rPr>
          <w:szCs w:val="28"/>
        </w:rPr>
      </w:pPr>
      <w:r>
        <w:rPr>
          <w:rFonts w:cs="Arial Unicode MS"/>
          <w:iCs/>
          <w:szCs w:val="28"/>
          <w:lang w:eastAsia="zh-CN"/>
        </w:rPr>
        <w:tab/>
        <w:t>2.</w:t>
      </w:r>
      <w:r w:rsidRPr="00D102E4">
        <w:t xml:space="preserve"> </w:t>
      </w:r>
      <w:r w:rsidRPr="00F54193">
        <w:rPr>
          <w:szCs w:val="28"/>
        </w:rPr>
        <w:t>Проверкой правильности  и обоснованности начисления и выплаты заработной платы из средств местного бюджета установлено излишн</w:t>
      </w:r>
      <w:r>
        <w:rPr>
          <w:szCs w:val="28"/>
        </w:rPr>
        <w:t>е</w:t>
      </w:r>
      <w:r w:rsidRPr="00F54193">
        <w:rPr>
          <w:szCs w:val="28"/>
        </w:rPr>
        <w:t>е начисление заработной платы в сумме  429,61 рублей и начислени</w:t>
      </w:r>
      <w:r>
        <w:rPr>
          <w:szCs w:val="28"/>
        </w:rPr>
        <w:t>я</w:t>
      </w:r>
      <w:r w:rsidRPr="00F54193">
        <w:rPr>
          <w:szCs w:val="28"/>
        </w:rPr>
        <w:t xml:space="preserve"> на заработную плату в сумме 129,74 рублей. Общая сумма переплаты   составила 559,35 рублей.</w:t>
      </w:r>
    </w:p>
    <w:p w:rsidR="00C655DF" w:rsidRPr="00B24A1C" w:rsidRDefault="00C655DF" w:rsidP="00C655DF">
      <w:pPr>
        <w:pStyle w:val="ac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before="0" w:beforeAutospacing="0" w:after="272" w:afterAutospacing="0"/>
        <w:jc w:val="both"/>
        <w:rPr>
          <w:sz w:val="28"/>
          <w:szCs w:val="28"/>
        </w:rPr>
      </w:pPr>
      <w:r>
        <w:rPr>
          <w:szCs w:val="28"/>
        </w:rPr>
        <w:tab/>
      </w:r>
      <w:r w:rsidRPr="00C655DF">
        <w:rPr>
          <w:sz w:val="28"/>
          <w:szCs w:val="28"/>
        </w:rPr>
        <w:t>3.</w:t>
      </w:r>
      <w:r w:rsidRPr="00C655DF">
        <w:rPr>
          <w:sz w:val="28"/>
          <w:szCs w:val="28"/>
          <w:shd w:val="clear" w:color="auto" w:fill="FFFFFF"/>
        </w:rPr>
        <w:t xml:space="preserve"> Установлены факты</w:t>
      </w:r>
      <w:r w:rsidRPr="00B24A1C">
        <w:rPr>
          <w:sz w:val="28"/>
          <w:szCs w:val="28"/>
          <w:shd w:val="clear" w:color="auto" w:fill="FFFFFF"/>
        </w:rPr>
        <w:t xml:space="preserve">  нарушени</w:t>
      </w:r>
      <w:r>
        <w:rPr>
          <w:sz w:val="28"/>
          <w:szCs w:val="28"/>
          <w:shd w:val="clear" w:color="auto" w:fill="FFFFFF"/>
        </w:rPr>
        <w:t>я</w:t>
      </w:r>
      <w:r w:rsidRPr="00B24A1C">
        <w:rPr>
          <w:sz w:val="28"/>
          <w:szCs w:val="28"/>
          <w:shd w:val="clear" w:color="auto" w:fill="FFFFFF"/>
        </w:rPr>
        <w:t xml:space="preserve"> пп. 15.5 и 15.6 СанПиН 2.4.1.3049-13 в части производства готовых блюд без соблюдения положений технологических карт, а также несоблюдении суммарных объемов блюд по приему пищи. </w:t>
      </w:r>
    </w:p>
    <w:p w:rsidR="00CE363F" w:rsidRDefault="00CE363F" w:rsidP="00CE363F">
      <w:pPr>
        <w:ind w:firstLine="708"/>
        <w:jc w:val="both"/>
        <w:rPr>
          <w:rFonts w:eastAsia="Arial Unicode MS"/>
          <w:szCs w:val="28"/>
          <w:lang w:eastAsia="zh-CN"/>
        </w:rPr>
      </w:pPr>
    </w:p>
    <w:p w:rsidR="000E1F70" w:rsidRPr="00CE7E5B" w:rsidRDefault="000E1F70" w:rsidP="00BC1635">
      <w:pPr>
        <w:ind w:firstLine="709"/>
        <w:jc w:val="both"/>
      </w:pPr>
    </w:p>
    <w:p w:rsidR="000E1F70" w:rsidRDefault="000E1F70" w:rsidP="0061648E">
      <w:pPr>
        <w:ind w:firstLine="709"/>
        <w:jc w:val="both"/>
      </w:pPr>
    </w:p>
    <w:sectPr w:rsidR="000E1F70" w:rsidSect="00180019">
      <w:pgSz w:w="11906" w:h="16838"/>
      <w:pgMar w:top="993" w:right="707" w:bottom="851" w:left="156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73271C"/>
    <w:multiLevelType w:val="multilevel"/>
    <w:tmpl w:val="2C58B622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" w15:restartNumberingAfterBreak="0">
    <w:nsid w:val="2016136B"/>
    <w:multiLevelType w:val="multilevel"/>
    <w:tmpl w:val="B88C8406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36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abstractNum w:abstractNumId="2" w15:restartNumberingAfterBreak="0">
    <w:nsid w:val="52FE10EE"/>
    <w:multiLevelType w:val="hybridMultilevel"/>
    <w:tmpl w:val="4ED6D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6D2613"/>
    <w:multiLevelType w:val="hybridMultilevel"/>
    <w:tmpl w:val="E454EE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5DD7"/>
    <w:rsid w:val="000B34FB"/>
    <w:rsid w:val="000E1F70"/>
    <w:rsid w:val="00142918"/>
    <w:rsid w:val="00156EEB"/>
    <w:rsid w:val="00180019"/>
    <w:rsid w:val="00202E33"/>
    <w:rsid w:val="00271990"/>
    <w:rsid w:val="00275DEC"/>
    <w:rsid w:val="00335084"/>
    <w:rsid w:val="00390A09"/>
    <w:rsid w:val="004A5BBE"/>
    <w:rsid w:val="00512093"/>
    <w:rsid w:val="00566D8A"/>
    <w:rsid w:val="005D5DD7"/>
    <w:rsid w:val="005F3ED1"/>
    <w:rsid w:val="0061648E"/>
    <w:rsid w:val="006A0733"/>
    <w:rsid w:val="006B1229"/>
    <w:rsid w:val="009479FE"/>
    <w:rsid w:val="00AC393C"/>
    <w:rsid w:val="00B722D5"/>
    <w:rsid w:val="00B86DBA"/>
    <w:rsid w:val="00BC1635"/>
    <w:rsid w:val="00C655DF"/>
    <w:rsid w:val="00CE363F"/>
    <w:rsid w:val="00D013A9"/>
    <w:rsid w:val="00D41709"/>
    <w:rsid w:val="00D7593F"/>
    <w:rsid w:val="00E54DD8"/>
    <w:rsid w:val="00F26C6A"/>
    <w:rsid w:val="00FB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3E17D"/>
  <w15:docId w15:val="{C75D8AC5-E626-46B9-B4B3-731554424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sz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5D5DD7"/>
  </w:style>
  <w:style w:type="paragraph" w:styleId="10">
    <w:name w:val="heading 1"/>
    <w:next w:val="a"/>
    <w:link w:val="11"/>
    <w:uiPriority w:val="9"/>
    <w:qFormat/>
    <w:rsid w:val="005D5DD7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5D5DD7"/>
    <w:pPr>
      <w:spacing w:before="120" w:after="120"/>
      <w:jc w:val="both"/>
      <w:outlineLvl w:val="1"/>
    </w:pPr>
    <w:rPr>
      <w:rFonts w:ascii="XO Thames" w:hAnsi="XO Thames"/>
      <w:b/>
    </w:rPr>
  </w:style>
  <w:style w:type="paragraph" w:styleId="3">
    <w:name w:val="heading 3"/>
    <w:next w:val="a"/>
    <w:link w:val="30"/>
    <w:uiPriority w:val="9"/>
    <w:qFormat/>
    <w:rsid w:val="005D5DD7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5D5DD7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5D5DD7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D5DD7"/>
  </w:style>
  <w:style w:type="paragraph" w:styleId="21">
    <w:name w:val="toc 2"/>
    <w:next w:val="a"/>
    <w:link w:val="22"/>
    <w:uiPriority w:val="39"/>
    <w:rsid w:val="005D5DD7"/>
    <w:pPr>
      <w:ind w:left="200"/>
    </w:pPr>
    <w:rPr>
      <w:rFonts w:ascii="XO Thames" w:hAnsi="XO Thames"/>
    </w:rPr>
  </w:style>
  <w:style w:type="character" w:customStyle="1" w:styleId="22">
    <w:name w:val="Оглавление 2 Знак"/>
    <w:link w:val="21"/>
    <w:rsid w:val="005D5DD7"/>
    <w:rPr>
      <w:rFonts w:ascii="XO Thames" w:hAnsi="XO Thames"/>
    </w:rPr>
  </w:style>
  <w:style w:type="paragraph" w:customStyle="1" w:styleId="ConsPlusNonformat">
    <w:name w:val="ConsPlusNonformat"/>
    <w:link w:val="ConsPlusNonformat0"/>
    <w:rsid w:val="005D5DD7"/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5D5DD7"/>
    <w:rPr>
      <w:rFonts w:ascii="Courier New" w:hAnsi="Courier New"/>
      <w:sz w:val="20"/>
    </w:rPr>
  </w:style>
  <w:style w:type="paragraph" w:styleId="41">
    <w:name w:val="toc 4"/>
    <w:next w:val="a"/>
    <w:link w:val="42"/>
    <w:uiPriority w:val="39"/>
    <w:rsid w:val="005D5DD7"/>
    <w:pPr>
      <w:ind w:left="600"/>
    </w:pPr>
    <w:rPr>
      <w:rFonts w:ascii="XO Thames" w:hAnsi="XO Thames"/>
    </w:rPr>
  </w:style>
  <w:style w:type="character" w:customStyle="1" w:styleId="42">
    <w:name w:val="Оглавление 4 Знак"/>
    <w:link w:val="41"/>
    <w:rsid w:val="005D5DD7"/>
    <w:rPr>
      <w:rFonts w:ascii="XO Thames" w:hAnsi="XO Thames"/>
    </w:rPr>
  </w:style>
  <w:style w:type="paragraph" w:styleId="6">
    <w:name w:val="toc 6"/>
    <w:next w:val="a"/>
    <w:link w:val="60"/>
    <w:uiPriority w:val="39"/>
    <w:rsid w:val="005D5DD7"/>
    <w:pPr>
      <w:ind w:left="1000"/>
    </w:pPr>
    <w:rPr>
      <w:rFonts w:ascii="XO Thames" w:hAnsi="XO Thames"/>
    </w:rPr>
  </w:style>
  <w:style w:type="character" w:customStyle="1" w:styleId="60">
    <w:name w:val="Оглавление 6 Знак"/>
    <w:link w:val="6"/>
    <w:rsid w:val="005D5DD7"/>
    <w:rPr>
      <w:rFonts w:ascii="XO Thames" w:hAnsi="XO Thames"/>
    </w:rPr>
  </w:style>
  <w:style w:type="paragraph" w:customStyle="1" w:styleId="FontStyle30">
    <w:name w:val="Font Style30"/>
    <w:basedOn w:val="12"/>
    <w:link w:val="FontStyle300"/>
    <w:rsid w:val="005D5DD7"/>
    <w:rPr>
      <w:sz w:val="22"/>
    </w:rPr>
  </w:style>
  <w:style w:type="character" w:customStyle="1" w:styleId="FontStyle300">
    <w:name w:val="Font Style30"/>
    <w:basedOn w:val="13"/>
    <w:link w:val="FontStyle30"/>
    <w:rsid w:val="005D5DD7"/>
    <w:rPr>
      <w:sz w:val="22"/>
    </w:rPr>
  </w:style>
  <w:style w:type="paragraph" w:styleId="7">
    <w:name w:val="toc 7"/>
    <w:next w:val="a"/>
    <w:link w:val="70"/>
    <w:uiPriority w:val="39"/>
    <w:rsid w:val="005D5DD7"/>
    <w:pPr>
      <w:ind w:left="1200"/>
    </w:pPr>
    <w:rPr>
      <w:rFonts w:ascii="XO Thames" w:hAnsi="XO Thames"/>
    </w:rPr>
  </w:style>
  <w:style w:type="character" w:customStyle="1" w:styleId="70">
    <w:name w:val="Оглавление 7 Знак"/>
    <w:link w:val="7"/>
    <w:rsid w:val="005D5DD7"/>
    <w:rPr>
      <w:rFonts w:ascii="XO Thames" w:hAnsi="XO Thames"/>
    </w:rPr>
  </w:style>
  <w:style w:type="paragraph" w:customStyle="1" w:styleId="Endnote">
    <w:name w:val="Endnote"/>
    <w:link w:val="Endnote0"/>
    <w:rsid w:val="005D5DD7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5D5DD7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5D5DD7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13"/>
    <w:rsid w:val="005D5DD7"/>
  </w:style>
  <w:style w:type="character" w:customStyle="1" w:styleId="13">
    <w:name w:val="Основной шрифт абзаца1"/>
    <w:link w:val="12"/>
    <w:rsid w:val="005D5DD7"/>
  </w:style>
  <w:style w:type="paragraph" w:customStyle="1" w:styleId="23">
    <w:name w:val="Основной шрифт абзаца2"/>
    <w:rsid w:val="005D5DD7"/>
  </w:style>
  <w:style w:type="paragraph" w:styleId="31">
    <w:name w:val="toc 3"/>
    <w:next w:val="a"/>
    <w:link w:val="32"/>
    <w:uiPriority w:val="39"/>
    <w:rsid w:val="005D5DD7"/>
    <w:pPr>
      <w:ind w:left="400"/>
    </w:pPr>
    <w:rPr>
      <w:rFonts w:ascii="XO Thames" w:hAnsi="XO Thames"/>
    </w:rPr>
  </w:style>
  <w:style w:type="character" w:customStyle="1" w:styleId="32">
    <w:name w:val="Оглавление 3 Знак"/>
    <w:link w:val="31"/>
    <w:rsid w:val="005D5DD7"/>
    <w:rPr>
      <w:rFonts w:ascii="XO Thames" w:hAnsi="XO Thames"/>
    </w:rPr>
  </w:style>
  <w:style w:type="character" w:customStyle="1" w:styleId="50">
    <w:name w:val="Заголовок 5 Знак"/>
    <w:link w:val="5"/>
    <w:rsid w:val="005D5DD7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5D5DD7"/>
    <w:rPr>
      <w:rFonts w:ascii="XO Thames" w:hAnsi="XO Thames"/>
      <w:b/>
      <w:sz w:val="32"/>
    </w:rPr>
  </w:style>
  <w:style w:type="paragraph" w:customStyle="1" w:styleId="14">
    <w:name w:val="Гиперссылка1"/>
    <w:link w:val="a3"/>
    <w:rsid w:val="005D5DD7"/>
    <w:rPr>
      <w:color w:val="0000FF"/>
      <w:u w:val="single"/>
    </w:rPr>
  </w:style>
  <w:style w:type="character" w:styleId="a3">
    <w:name w:val="Hyperlink"/>
    <w:link w:val="14"/>
    <w:rsid w:val="005D5DD7"/>
    <w:rPr>
      <w:color w:val="0000FF"/>
      <w:u w:val="single"/>
    </w:rPr>
  </w:style>
  <w:style w:type="paragraph" w:customStyle="1" w:styleId="Footnote">
    <w:name w:val="Footnote"/>
    <w:link w:val="Footnote0"/>
    <w:rsid w:val="005D5DD7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5D5DD7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5D5DD7"/>
    <w:rPr>
      <w:rFonts w:ascii="XO Thames" w:hAnsi="XO Thames"/>
      <w:b/>
    </w:rPr>
  </w:style>
  <w:style w:type="character" w:customStyle="1" w:styleId="16">
    <w:name w:val="Оглавление 1 Знак"/>
    <w:link w:val="15"/>
    <w:rsid w:val="005D5DD7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5D5DD7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5D5DD7"/>
    <w:rPr>
      <w:rFonts w:ascii="XO Thames" w:hAnsi="XO Thames"/>
    </w:rPr>
  </w:style>
  <w:style w:type="paragraph" w:styleId="9">
    <w:name w:val="toc 9"/>
    <w:next w:val="a"/>
    <w:link w:val="90"/>
    <w:uiPriority w:val="39"/>
    <w:rsid w:val="005D5DD7"/>
    <w:pPr>
      <w:ind w:left="1600"/>
    </w:pPr>
    <w:rPr>
      <w:rFonts w:ascii="XO Thames" w:hAnsi="XO Thames"/>
    </w:rPr>
  </w:style>
  <w:style w:type="character" w:customStyle="1" w:styleId="90">
    <w:name w:val="Оглавление 9 Знак"/>
    <w:link w:val="9"/>
    <w:rsid w:val="005D5DD7"/>
    <w:rPr>
      <w:rFonts w:ascii="XO Thames" w:hAnsi="XO Thames"/>
    </w:rPr>
  </w:style>
  <w:style w:type="paragraph" w:styleId="8">
    <w:name w:val="toc 8"/>
    <w:next w:val="a"/>
    <w:link w:val="80"/>
    <w:uiPriority w:val="39"/>
    <w:rsid w:val="005D5DD7"/>
    <w:pPr>
      <w:ind w:left="1400"/>
    </w:pPr>
    <w:rPr>
      <w:rFonts w:ascii="XO Thames" w:hAnsi="XO Thames"/>
    </w:rPr>
  </w:style>
  <w:style w:type="character" w:customStyle="1" w:styleId="80">
    <w:name w:val="Оглавление 8 Знак"/>
    <w:link w:val="8"/>
    <w:rsid w:val="005D5DD7"/>
    <w:rPr>
      <w:rFonts w:ascii="XO Thames" w:hAnsi="XO Thames"/>
    </w:rPr>
  </w:style>
  <w:style w:type="paragraph" w:customStyle="1" w:styleId="17">
    <w:name w:val="Обычный1"/>
    <w:link w:val="18"/>
    <w:rsid w:val="005D5DD7"/>
  </w:style>
  <w:style w:type="character" w:customStyle="1" w:styleId="18">
    <w:name w:val="Обычный1"/>
    <w:link w:val="17"/>
    <w:rsid w:val="005D5DD7"/>
  </w:style>
  <w:style w:type="paragraph" w:customStyle="1" w:styleId="19">
    <w:name w:val="Гиперссылка1"/>
    <w:link w:val="1a"/>
    <w:rsid w:val="005D5DD7"/>
    <w:rPr>
      <w:color w:val="0000FF"/>
      <w:u w:val="single"/>
    </w:rPr>
  </w:style>
  <w:style w:type="character" w:customStyle="1" w:styleId="1a">
    <w:name w:val="Гиперссылка1"/>
    <w:link w:val="19"/>
    <w:rsid w:val="005D5DD7"/>
    <w:rPr>
      <w:color w:val="0000FF"/>
      <w:u w:val="single"/>
    </w:rPr>
  </w:style>
  <w:style w:type="paragraph" w:styleId="51">
    <w:name w:val="toc 5"/>
    <w:next w:val="a"/>
    <w:link w:val="52"/>
    <w:uiPriority w:val="39"/>
    <w:rsid w:val="005D5DD7"/>
    <w:pPr>
      <w:ind w:left="800"/>
    </w:pPr>
    <w:rPr>
      <w:rFonts w:ascii="XO Thames" w:hAnsi="XO Thames"/>
    </w:rPr>
  </w:style>
  <w:style w:type="character" w:customStyle="1" w:styleId="52">
    <w:name w:val="Оглавление 5 Знак"/>
    <w:link w:val="51"/>
    <w:rsid w:val="005D5DD7"/>
    <w:rPr>
      <w:rFonts w:ascii="XO Thames" w:hAnsi="XO Thames"/>
    </w:rPr>
  </w:style>
  <w:style w:type="paragraph" w:styleId="a4">
    <w:name w:val="List Paragraph"/>
    <w:basedOn w:val="a"/>
    <w:link w:val="a5"/>
    <w:rsid w:val="005D5DD7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5">
    <w:name w:val="Абзац списка Знак"/>
    <w:basedOn w:val="1"/>
    <w:link w:val="a4"/>
    <w:rsid w:val="005D5DD7"/>
    <w:rPr>
      <w:rFonts w:ascii="Calibri" w:hAnsi="Calibri"/>
      <w:sz w:val="22"/>
    </w:rPr>
  </w:style>
  <w:style w:type="paragraph" w:styleId="a6">
    <w:name w:val="Subtitle"/>
    <w:next w:val="a"/>
    <w:link w:val="a7"/>
    <w:uiPriority w:val="11"/>
    <w:qFormat/>
    <w:rsid w:val="005D5DD7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5D5DD7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5D5DD7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sid w:val="005D5DD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5D5DD7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5D5DD7"/>
    <w:rPr>
      <w:rFonts w:ascii="XO Thames" w:hAnsi="XO Thames"/>
      <w:b/>
    </w:rPr>
  </w:style>
  <w:style w:type="paragraph" w:styleId="aa">
    <w:name w:val="Balloon Text"/>
    <w:basedOn w:val="a"/>
    <w:link w:val="ab"/>
    <w:uiPriority w:val="99"/>
    <w:semiHidden/>
    <w:unhideWhenUsed/>
    <w:rsid w:val="006A073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0733"/>
    <w:rPr>
      <w:rFonts w:ascii="Tahoma" w:hAnsi="Tahoma" w:cs="Tahoma"/>
      <w:sz w:val="16"/>
      <w:szCs w:val="16"/>
    </w:rPr>
  </w:style>
  <w:style w:type="paragraph" w:styleId="ac">
    <w:basedOn w:val="a"/>
    <w:next w:val="ad"/>
    <w:qFormat/>
    <w:rsid w:val="00C655DF"/>
    <w:pPr>
      <w:spacing w:before="100" w:beforeAutospacing="1" w:after="100" w:afterAutospacing="1"/>
    </w:pPr>
    <w:rPr>
      <w:color w:val="auto"/>
      <w:sz w:val="24"/>
      <w:szCs w:val="24"/>
      <w:lang w:eastAsia="zh-CN"/>
    </w:rPr>
  </w:style>
  <w:style w:type="paragraph" w:styleId="ad">
    <w:name w:val="Normal (Web)"/>
    <w:basedOn w:val="a"/>
    <w:uiPriority w:val="99"/>
    <w:semiHidden/>
    <w:unhideWhenUsed/>
    <w:rsid w:val="00C655D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15</cp:revision>
  <cp:lastPrinted>2026-04-16T08:43:00Z</cp:lastPrinted>
  <dcterms:created xsi:type="dcterms:W3CDTF">2025-07-02T07:13:00Z</dcterms:created>
  <dcterms:modified xsi:type="dcterms:W3CDTF">2026-05-19T08:02:00Z</dcterms:modified>
</cp:coreProperties>
</file>